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00A038"/>
  <w:body>
    <w:p w14:paraId="605A1F7F" w14:textId="77777777" w:rsidR="008B5518" w:rsidRDefault="006E4ACB" w:rsidP="008B551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6E4ACB">
        <w:rPr>
          <w:rFonts w:ascii="Times New Roman" w:eastAsia="Times New Roman" w:hAnsi="Times New Roman" w:cs="Times New Roman"/>
          <w:b/>
          <w:bCs/>
          <w:kern w:val="36"/>
          <w:sz w:val="48"/>
          <w:szCs w:val="48"/>
          <w14:ligatures w14:val="none"/>
        </w:rPr>
        <w:t xml:space="preserve"> </w:t>
      </w:r>
    </w:p>
    <w:p w14:paraId="7F419285" w14:textId="4BE66268" w:rsidR="006E4ACB" w:rsidRPr="006E4ACB" w:rsidRDefault="006E4ACB" w:rsidP="008B551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6E4ACB">
        <w:rPr>
          <w:rFonts w:ascii="Times New Roman" w:eastAsia="Times New Roman" w:hAnsi="Times New Roman" w:cs="Times New Roman"/>
          <w:b/>
          <w:bCs/>
          <w:kern w:val="36"/>
          <w:sz w:val="48"/>
          <w:szCs w:val="48"/>
          <w14:ligatures w14:val="none"/>
        </w:rPr>
        <w:t>MAHAARA HUB – PRIVACY POLICY</w:t>
      </w:r>
    </w:p>
    <w:p w14:paraId="119EFE4B"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b/>
          <w:bCs/>
          <w:kern w:val="0"/>
          <w14:ligatures w14:val="none"/>
        </w:rPr>
        <w:t>Effective Date: 2026</w:t>
      </w:r>
    </w:p>
    <w:p w14:paraId="3888B7E2" w14:textId="0D6B3303"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6E4ACB">
        <w:rPr>
          <w:rFonts w:ascii="Times New Roman" w:eastAsia="Times New Roman" w:hAnsi="Times New Roman" w:cs="Times New Roman"/>
          <w:kern w:val="0"/>
          <w14:ligatures w14:val="none"/>
        </w:rPr>
        <w:t>Mahaara</w:t>
      </w:r>
      <w:proofErr w:type="spellEnd"/>
      <w:r w:rsidRPr="006E4ACB">
        <w:rPr>
          <w:rFonts w:ascii="Times New Roman" w:eastAsia="Times New Roman" w:hAnsi="Times New Roman" w:cs="Times New Roman"/>
          <w:kern w:val="0"/>
          <w14:ligatures w14:val="none"/>
        </w:rPr>
        <w:t xml:space="preserve"> Hub (“we”, “our”, “us”) is committed to protecting your privacy and safeguarding all personal information collected through our website, training programs, consultancy services, and digital platforms. This Privacy Policy explains how we collect, use, store, and protect </w:t>
      </w:r>
      <w:proofErr w:type="gramStart"/>
      <w:r w:rsidRPr="006E4ACB">
        <w:rPr>
          <w:rFonts w:ascii="Times New Roman" w:eastAsia="Times New Roman" w:hAnsi="Times New Roman" w:cs="Times New Roman"/>
          <w:kern w:val="0"/>
          <w14:ligatures w14:val="none"/>
        </w:rPr>
        <w:t>your</w:t>
      </w:r>
      <w:proofErr w:type="gramEnd"/>
      <w:r w:rsidRPr="006E4ACB">
        <w:rPr>
          <w:rFonts w:ascii="Times New Roman" w:eastAsia="Times New Roman" w:hAnsi="Times New Roman" w:cs="Times New Roman"/>
          <w:kern w:val="0"/>
          <w14:ligatures w14:val="none"/>
        </w:rPr>
        <w:t xml:space="preserve"> information in accordance with international data protection standards.</w:t>
      </w:r>
    </w:p>
    <w:p w14:paraId="70031DCF"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1. Who We Are</w:t>
      </w:r>
    </w:p>
    <w:p w14:paraId="429B7DB1"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6E4ACB">
        <w:rPr>
          <w:rFonts w:ascii="Times New Roman" w:eastAsia="Times New Roman" w:hAnsi="Times New Roman" w:cs="Times New Roman"/>
          <w:kern w:val="0"/>
          <w14:ligatures w14:val="none"/>
        </w:rPr>
        <w:t>Mahaara</w:t>
      </w:r>
      <w:proofErr w:type="spellEnd"/>
      <w:r w:rsidRPr="006E4ACB">
        <w:rPr>
          <w:rFonts w:ascii="Times New Roman" w:eastAsia="Times New Roman" w:hAnsi="Times New Roman" w:cs="Times New Roman"/>
          <w:kern w:val="0"/>
          <w14:ligatures w14:val="none"/>
        </w:rPr>
        <w:t xml:space="preserve"> Hub is a professional center for </w:t>
      </w:r>
      <w:r w:rsidRPr="006E4ACB">
        <w:rPr>
          <w:rFonts w:ascii="Times New Roman" w:eastAsia="Times New Roman" w:hAnsi="Times New Roman" w:cs="Times New Roman"/>
          <w:b/>
          <w:bCs/>
          <w:kern w:val="0"/>
          <w14:ligatures w14:val="none"/>
        </w:rPr>
        <w:t>Training, Consultancy, Institute Services, and Digital Accounting Software Solutions</w:t>
      </w:r>
      <w:r w:rsidRPr="006E4ACB">
        <w:rPr>
          <w:rFonts w:ascii="Times New Roman" w:eastAsia="Times New Roman" w:hAnsi="Times New Roman" w:cs="Times New Roman"/>
          <w:kern w:val="0"/>
          <w14:ligatures w14:val="none"/>
        </w:rPr>
        <w:t>, providing services including Consultancies &amp; Advisory, Computerized Accounting Software training (Odoo ERP, QuickBooks, Excel), Courses Departments, and Capacity Building programs.</w:t>
      </w:r>
      <w:r w:rsidRPr="006E4ACB">
        <w:rPr>
          <w:rFonts w:ascii="Times New Roman" w:eastAsia="Times New Roman" w:hAnsi="Times New Roman" w:cs="Times New Roman"/>
          <w:kern w:val="0"/>
          <w14:ligatures w14:val="none"/>
        </w:rPr>
        <w:br/>
        <w:t>Sources:</w:t>
      </w:r>
    </w:p>
    <w:p w14:paraId="2C9C2921" w14:textId="1B515D04"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 xml:space="preserve">Website: </w:t>
      </w:r>
      <w:hyperlink r:id="rId7" w:history="1">
        <w:r w:rsidRPr="006E4ACB">
          <w:rPr>
            <w:rFonts w:ascii="Times New Roman" w:eastAsia="Times New Roman" w:hAnsi="Times New Roman" w:cs="Times New Roman"/>
            <w:b/>
            <w:bCs/>
            <w:color w:val="0000FF"/>
            <w:kern w:val="0"/>
            <w:u w:val="single"/>
            <w14:ligatures w14:val="none"/>
          </w:rPr>
          <w:t>www.mahaarahub.net</w:t>
        </w:r>
      </w:hyperlink>
      <w:r w:rsidRPr="006E4ACB">
        <w:rPr>
          <w:rFonts w:ascii="Times New Roman" w:eastAsia="Times New Roman" w:hAnsi="Times New Roman" w:cs="Times New Roman"/>
          <w:kern w:val="0"/>
          <w14:ligatures w14:val="none"/>
        </w:rPr>
        <w:br/>
        <w:t xml:space="preserve">Email: </w:t>
      </w:r>
      <w:hyperlink r:id="rId8" w:history="1">
        <w:r w:rsidRPr="006E4ACB">
          <w:rPr>
            <w:rFonts w:ascii="Times New Roman" w:eastAsia="Times New Roman" w:hAnsi="Times New Roman" w:cs="Times New Roman"/>
            <w:b/>
            <w:bCs/>
            <w:color w:val="0000FF"/>
            <w:kern w:val="0"/>
            <w:u w:val="single"/>
            <w14:ligatures w14:val="none"/>
          </w:rPr>
          <w:t>info@mahaarahub.net</w:t>
        </w:r>
      </w:hyperlink>
    </w:p>
    <w:p w14:paraId="7DE29E64"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2. Information We Collect</w:t>
      </w:r>
    </w:p>
    <w:p w14:paraId="79E36680"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collect information to provide you with high-quality training, consultancy, and services. This includes:</w:t>
      </w:r>
    </w:p>
    <w:p w14:paraId="23E0263A"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a) Personal Information</w:t>
      </w:r>
    </w:p>
    <w:p w14:paraId="69273DEF"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Full name</w:t>
      </w:r>
    </w:p>
    <w:p w14:paraId="217FE2E0"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Phone number / Email</w:t>
      </w:r>
    </w:p>
    <w:p w14:paraId="422F782D"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lastRenderedPageBreak/>
        <w:t>Address / Location</w:t>
      </w:r>
    </w:p>
    <w:p w14:paraId="32223728"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Academic or professional background</w:t>
      </w:r>
    </w:p>
    <w:p w14:paraId="65AAC714"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Payment information (if applicable)</w:t>
      </w:r>
    </w:p>
    <w:p w14:paraId="63A44A64"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Login details (for online platforms)</w:t>
      </w:r>
    </w:p>
    <w:p w14:paraId="30C6CF65"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b) Training &amp; Academic Information</w:t>
      </w:r>
    </w:p>
    <w:p w14:paraId="560F3333" w14:textId="77777777" w:rsidR="006E4ACB" w:rsidRPr="006E4ACB" w:rsidRDefault="006E4ACB" w:rsidP="006E4ACB">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Course registration details (Accounting, Finance, HR, IT, Project Management, etc.)</w:t>
      </w:r>
      <w:r w:rsidRPr="006E4ACB">
        <w:rPr>
          <w:rFonts w:ascii="Times New Roman" w:eastAsia="Times New Roman" w:hAnsi="Times New Roman" w:cs="Times New Roman"/>
          <w:kern w:val="0"/>
          <w14:ligatures w14:val="none"/>
        </w:rPr>
        <w:br/>
        <w:t>Sources:</w:t>
      </w:r>
    </w:p>
    <w:p w14:paraId="202C1FBE" w14:textId="77777777" w:rsidR="006E4ACB" w:rsidRPr="006E4ACB" w:rsidRDefault="006E4ACB" w:rsidP="006E4ACB">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Student progress, assessments, and attendance</w:t>
      </w:r>
    </w:p>
    <w:p w14:paraId="57CA8B4C" w14:textId="77777777" w:rsidR="006E4ACB" w:rsidRPr="006E4ACB" w:rsidRDefault="006E4ACB" w:rsidP="006E4ACB">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Certification records</w:t>
      </w:r>
    </w:p>
    <w:p w14:paraId="104EC332"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c) System &amp; Technical Data</w:t>
      </w:r>
    </w:p>
    <w:p w14:paraId="38A30DD0" w14:textId="77777777" w:rsidR="006E4ACB" w:rsidRPr="006E4ACB" w:rsidRDefault="006E4ACB" w:rsidP="006E4ACB">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IP address</w:t>
      </w:r>
    </w:p>
    <w:p w14:paraId="6255A453" w14:textId="77777777" w:rsidR="006E4ACB" w:rsidRPr="006E4ACB" w:rsidRDefault="006E4ACB" w:rsidP="006E4ACB">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Device type</w:t>
      </w:r>
    </w:p>
    <w:p w14:paraId="0A8DF419" w14:textId="77777777" w:rsidR="006E4ACB" w:rsidRPr="006E4ACB" w:rsidRDefault="006E4ACB" w:rsidP="006E4ACB">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Browser information</w:t>
      </w:r>
    </w:p>
    <w:p w14:paraId="02DA24CC" w14:textId="77777777" w:rsidR="006E4ACB" w:rsidRPr="006E4ACB" w:rsidRDefault="006E4ACB" w:rsidP="006E4ACB">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Cookies (optional)</w:t>
      </w:r>
    </w:p>
    <w:p w14:paraId="05C2650E"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d) Software Learning Data</w:t>
      </w:r>
    </w:p>
    <w:p w14:paraId="0DAB6D62" w14:textId="77777777" w:rsidR="006E4ACB" w:rsidRPr="006E4ACB" w:rsidRDefault="006E4ACB" w:rsidP="006E4ACB">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Odoo ERP usage levels</w:t>
      </w:r>
    </w:p>
    <w:p w14:paraId="049001EB" w14:textId="77777777" w:rsidR="006E4ACB" w:rsidRPr="006E4ACB" w:rsidRDefault="006E4ACB" w:rsidP="006E4ACB">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QuickBooks progress</w:t>
      </w:r>
    </w:p>
    <w:p w14:paraId="3A940ECC" w14:textId="24B1083B" w:rsidR="006E4ACB" w:rsidRPr="006E4ACB" w:rsidRDefault="006E4ACB" w:rsidP="008B5518">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Excel training modules completed</w:t>
      </w:r>
      <w:r w:rsidRPr="006E4ACB">
        <w:rPr>
          <w:rFonts w:ascii="Times New Roman" w:eastAsia="Times New Roman" w:hAnsi="Times New Roman" w:cs="Times New Roman"/>
          <w:kern w:val="0"/>
          <w14:ligatures w14:val="none"/>
        </w:rPr>
        <w:br/>
        <w:t>Sources:</w:t>
      </w:r>
    </w:p>
    <w:p w14:paraId="5D087B04"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3. How We Use Your Information</w:t>
      </w:r>
    </w:p>
    <w:p w14:paraId="296434F3"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Your information is used strictly for:</w:t>
      </w:r>
    </w:p>
    <w:p w14:paraId="045028B8"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1. Service Delivery</w:t>
      </w:r>
    </w:p>
    <w:p w14:paraId="1236D78A" w14:textId="77777777" w:rsidR="006E4ACB" w:rsidRPr="006E4ACB" w:rsidRDefault="006E4ACB" w:rsidP="006E4ACB">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proofErr w:type="gramStart"/>
      <w:r w:rsidRPr="006E4ACB">
        <w:rPr>
          <w:rFonts w:ascii="Times New Roman" w:eastAsia="Times New Roman" w:hAnsi="Times New Roman" w:cs="Times New Roman"/>
          <w:kern w:val="0"/>
          <w14:ligatures w14:val="none"/>
        </w:rPr>
        <w:t>Enrolling you</w:t>
      </w:r>
      <w:proofErr w:type="gramEnd"/>
      <w:r w:rsidRPr="006E4ACB">
        <w:rPr>
          <w:rFonts w:ascii="Times New Roman" w:eastAsia="Times New Roman" w:hAnsi="Times New Roman" w:cs="Times New Roman"/>
          <w:kern w:val="0"/>
          <w14:ligatures w14:val="none"/>
        </w:rPr>
        <w:t xml:space="preserve"> in </w:t>
      </w:r>
      <w:proofErr w:type="gramStart"/>
      <w:r w:rsidRPr="006E4ACB">
        <w:rPr>
          <w:rFonts w:ascii="Times New Roman" w:eastAsia="Times New Roman" w:hAnsi="Times New Roman" w:cs="Times New Roman"/>
          <w:kern w:val="0"/>
          <w14:ligatures w14:val="none"/>
        </w:rPr>
        <w:t>trainings</w:t>
      </w:r>
      <w:proofErr w:type="gramEnd"/>
      <w:r w:rsidRPr="006E4ACB">
        <w:rPr>
          <w:rFonts w:ascii="Times New Roman" w:eastAsia="Times New Roman" w:hAnsi="Times New Roman" w:cs="Times New Roman"/>
          <w:kern w:val="0"/>
          <w14:ligatures w14:val="none"/>
        </w:rPr>
        <w:t xml:space="preserve"> and courses</w:t>
      </w:r>
    </w:p>
    <w:p w14:paraId="5CF7818D" w14:textId="77777777" w:rsidR="006E4ACB" w:rsidRPr="006E4ACB" w:rsidRDefault="006E4ACB" w:rsidP="006E4ACB">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lastRenderedPageBreak/>
        <w:t>Providing consultancy and advisory services</w:t>
      </w:r>
    </w:p>
    <w:p w14:paraId="1E31F5D0" w14:textId="77777777" w:rsidR="006E4ACB" w:rsidRPr="006E4ACB" w:rsidRDefault="006E4ACB" w:rsidP="006E4ACB">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Delivering Odoo, QuickBooks &amp; Excel training</w:t>
      </w:r>
      <w:r w:rsidRPr="006E4ACB">
        <w:rPr>
          <w:rFonts w:ascii="Times New Roman" w:eastAsia="Times New Roman" w:hAnsi="Times New Roman" w:cs="Times New Roman"/>
          <w:kern w:val="0"/>
          <w14:ligatures w14:val="none"/>
        </w:rPr>
        <w:br/>
        <w:t>Sources:</w:t>
      </w:r>
    </w:p>
    <w:p w14:paraId="7DAFDC23"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2. Communication</w:t>
      </w:r>
    </w:p>
    <w:p w14:paraId="5E9D3807" w14:textId="77777777" w:rsidR="006E4ACB" w:rsidRPr="006E4ACB" w:rsidRDefault="006E4ACB" w:rsidP="006E4ACB">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Sending confirmations, schedules, updates</w:t>
      </w:r>
    </w:p>
    <w:p w14:paraId="507B548F" w14:textId="77777777" w:rsidR="006E4ACB" w:rsidRPr="006E4ACB" w:rsidRDefault="006E4ACB" w:rsidP="006E4ACB">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Training materials &amp; reminders</w:t>
      </w:r>
    </w:p>
    <w:p w14:paraId="2667E0FF" w14:textId="77777777" w:rsidR="006E4ACB" w:rsidRPr="006E4ACB" w:rsidRDefault="006E4ACB" w:rsidP="006E4ACB">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Certificates &amp; progress reports</w:t>
      </w:r>
    </w:p>
    <w:p w14:paraId="7A2F5174"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3. Improvement of Services</w:t>
      </w:r>
    </w:p>
    <w:p w14:paraId="0454BF89" w14:textId="77777777" w:rsidR="006E4ACB" w:rsidRPr="006E4ACB" w:rsidRDefault="006E4ACB" w:rsidP="006E4ACB">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Customizing your learning experience</w:t>
      </w:r>
    </w:p>
    <w:p w14:paraId="4244AFEE" w14:textId="77777777" w:rsidR="006E4ACB" w:rsidRPr="006E4ACB" w:rsidRDefault="006E4ACB" w:rsidP="006E4ACB">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Enhancing course content and digital systems</w:t>
      </w:r>
    </w:p>
    <w:p w14:paraId="601E0A09" w14:textId="77777777" w:rsidR="006E4ACB" w:rsidRPr="006E4ACB" w:rsidRDefault="006E4ACB" w:rsidP="006E4ACB">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6E4ACB">
        <w:rPr>
          <w:rFonts w:ascii="Times New Roman" w:eastAsia="Times New Roman" w:hAnsi="Times New Roman" w:cs="Times New Roman"/>
          <w:kern w:val="0"/>
          <w14:ligatures w14:val="none"/>
        </w:rPr>
        <w:t>Analysing</w:t>
      </w:r>
      <w:proofErr w:type="spellEnd"/>
      <w:r w:rsidRPr="006E4ACB">
        <w:rPr>
          <w:rFonts w:ascii="Times New Roman" w:eastAsia="Times New Roman" w:hAnsi="Times New Roman" w:cs="Times New Roman"/>
          <w:kern w:val="0"/>
          <w14:ligatures w14:val="none"/>
        </w:rPr>
        <w:t xml:space="preserve"> website and training performance</w:t>
      </w:r>
    </w:p>
    <w:p w14:paraId="7B73ED88"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4. Legal &amp; Security</w:t>
      </w:r>
    </w:p>
    <w:p w14:paraId="296C7AAF" w14:textId="77777777" w:rsidR="006E4ACB" w:rsidRPr="006E4ACB" w:rsidRDefault="006E4ACB" w:rsidP="006E4ACB">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Compliance with national regulations</w:t>
      </w:r>
    </w:p>
    <w:p w14:paraId="41AB6437" w14:textId="77777777" w:rsidR="006E4ACB" w:rsidRPr="006E4ACB" w:rsidRDefault="006E4ACB" w:rsidP="006E4ACB">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Protecting our systems and users</w:t>
      </w:r>
    </w:p>
    <w:p w14:paraId="46F5D0DA" w14:textId="43DBDE85" w:rsidR="006E4ACB" w:rsidRPr="006E4ACB" w:rsidRDefault="006E4ACB" w:rsidP="008B5518">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Preventing fraud or misuse</w:t>
      </w:r>
    </w:p>
    <w:p w14:paraId="5F5A036D"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4. Sharing Your Information</w:t>
      </w:r>
    </w:p>
    <w:p w14:paraId="1B424A56"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 xml:space="preserve">We </w:t>
      </w:r>
      <w:r w:rsidRPr="006E4ACB">
        <w:rPr>
          <w:rFonts w:ascii="Times New Roman" w:eastAsia="Times New Roman" w:hAnsi="Times New Roman" w:cs="Times New Roman"/>
          <w:b/>
          <w:bCs/>
          <w:kern w:val="0"/>
          <w14:ligatures w14:val="none"/>
        </w:rPr>
        <w:t>do NOT sell or rent</w:t>
      </w:r>
      <w:r w:rsidRPr="006E4ACB">
        <w:rPr>
          <w:rFonts w:ascii="Times New Roman" w:eastAsia="Times New Roman" w:hAnsi="Times New Roman" w:cs="Times New Roman"/>
          <w:kern w:val="0"/>
          <w14:ligatures w14:val="none"/>
        </w:rPr>
        <w:t xml:space="preserve"> your information.</w:t>
      </w:r>
    </w:p>
    <w:p w14:paraId="592A81A2"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only share information with:</w:t>
      </w:r>
    </w:p>
    <w:p w14:paraId="4EBC0D20" w14:textId="77777777" w:rsidR="006E4ACB" w:rsidRPr="006E4ACB" w:rsidRDefault="006E4ACB" w:rsidP="006E4ACB">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 xml:space="preserve">Authorized </w:t>
      </w:r>
      <w:proofErr w:type="spellStart"/>
      <w:r w:rsidRPr="006E4ACB">
        <w:rPr>
          <w:rFonts w:ascii="Times New Roman" w:eastAsia="Times New Roman" w:hAnsi="Times New Roman" w:cs="Times New Roman"/>
          <w:kern w:val="0"/>
          <w14:ligatures w14:val="none"/>
        </w:rPr>
        <w:t>Mahaara</w:t>
      </w:r>
      <w:proofErr w:type="spellEnd"/>
      <w:r w:rsidRPr="006E4ACB">
        <w:rPr>
          <w:rFonts w:ascii="Times New Roman" w:eastAsia="Times New Roman" w:hAnsi="Times New Roman" w:cs="Times New Roman"/>
          <w:kern w:val="0"/>
          <w14:ligatures w14:val="none"/>
        </w:rPr>
        <w:t xml:space="preserve"> Hub staff</w:t>
      </w:r>
    </w:p>
    <w:p w14:paraId="1F506655" w14:textId="77777777" w:rsidR="006E4ACB" w:rsidRPr="006E4ACB" w:rsidRDefault="006E4ACB" w:rsidP="006E4ACB">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Training instructors and consultants</w:t>
      </w:r>
    </w:p>
    <w:p w14:paraId="6A729F52" w14:textId="77777777" w:rsidR="006E4ACB" w:rsidRPr="006E4ACB" w:rsidRDefault="006E4ACB" w:rsidP="006E4ACB">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Payment processors (if applicable)</w:t>
      </w:r>
    </w:p>
    <w:p w14:paraId="4A5701D4" w14:textId="77777777" w:rsidR="006E4ACB" w:rsidRPr="006E4ACB" w:rsidRDefault="006E4ACB" w:rsidP="006E4ACB">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Legal authorities when required</w:t>
      </w:r>
    </w:p>
    <w:p w14:paraId="714BA498" w14:textId="11F05229"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lastRenderedPageBreak/>
        <w:t>All sharing is under confidentiality and data-protection guidelines.</w:t>
      </w:r>
    </w:p>
    <w:p w14:paraId="7DF63E58"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5. Data Storage &amp; Security</w:t>
      </w:r>
    </w:p>
    <w:p w14:paraId="6AC2C228"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store all information securely using:</w:t>
      </w:r>
    </w:p>
    <w:p w14:paraId="4C9F730A" w14:textId="77777777" w:rsidR="006E4ACB" w:rsidRPr="006E4ACB" w:rsidRDefault="006E4ACB" w:rsidP="006E4ACB">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Encrypted systems</w:t>
      </w:r>
    </w:p>
    <w:p w14:paraId="1C0D1FCD" w14:textId="77777777" w:rsidR="006E4ACB" w:rsidRPr="006E4ACB" w:rsidRDefault="006E4ACB" w:rsidP="006E4ACB">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Protected servers</w:t>
      </w:r>
    </w:p>
    <w:p w14:paraId="3E89B4CB" w14:textId="77777777" w:rsidR="006E4ACB" w:rsidRPr="006E4ACB" w:rsidRDefault="006E4ACB" w:rsidP="006E4ACB">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Access control measures</w:t>
      </w:r>
    </w:p>
    <w:p w14:paraId="43E9A7DD" w14:textId="77777777" w:rsidR="006E4ACB" w:rsidRPr="006E4ACB" w:rsidRDefault="006E4ACB" w:rsidP="006E4ACB">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Regular security audits</w:t>
      </w:r>
    </w:p>
    <w:p w14:paraId="3714EE2A" w14:textId="6F2F31CF"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follow international data protection standards to ensure your information is safe.</w:t>
      </w:r>
    </w:p>
    <w:p w14:paraId="39018704"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6. Your Rights</w:t>
      </w:r>
    </w:p>
    <w:p w14:paraId="0AA5826B"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 xml:space="preserve">As a user of </w:t>
      </w:r>
      <w:proofErr w:type="spellStart"/>
      <w:r w:rsidRPr="006E4ACB">
        <w:rPr>
          <w:rFonts w:ascii="Times New Roman" w:eastAsia="Times New Roman" w:hAnsi="Times New Roman" w:cs="Times New Roman"/>
          <w:kern w:val="0"/>
          <w14:ligatures w14:val="none"/>
        </w:rPr>
        <w:t>Mahaara</w:t>
      </w:r>
      <w:proofErr w:type="spellEnd"/>
      <w:r w:rsidRPr="006E4ACB">
        <w:rPr>
          <w:rFonts w:ascii="Times New Roman" w:eastAsia="Times New Roman" w:hAnsi="Times New Roman" w:cs="Times New Roman"/>
          <w:kern w:val="0"/>
          <w14:ligatures w14:val="none"/>
        </w:rPr>
        <w:t xml:space="preserve"> Hub services, you have the right to:</w:t>
      </w:r>
    </w:p>
    <w:p w14:paraId="0A88EDCF" w14:textId="77777777" w:rsidR="006E4ACB" w:rsidRPr="006E4ACB" w:rsidRDefault="006E4ACB" w:rsidP="006E4ACB">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Access your personal information</w:t>
      </w:r>
    </w:p>
    <w:p w14:paraId="4217D4BF" w14:textId="77777777" w:rsidR="006E4ACB" w:rsidRPr="006E4ACB" w:rsidRDefault="006E4ACB" w:rsidP="006E4ACB">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Request correction of incorrect data</w:t>
      </w:r>
    </w:p>
    <w:p w14:paraId="27498638" w14:textId="77777777" w:rsidR="006E4ACB" w:rsidRPr="006E4ACB" w:rsidRDefault="006E4ACB" w:rsidP="006E4ACB">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Request deletion of your data</w:t>
      </w:r>
    </w:p>
    <w:p w14:paraId="4AAEDC39" w14:textId="77777777" w:rsidR="006E4ACB" w:rsidRPr="006E4ACB" w:rsidRDefault="006E4ACB" w:rsidP="006E4ACB">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Withdraw consent from communications</w:t>
      </w:r>
    </w:p>
    <w:p w14:paraId="7F059610" w14:textId="655A79EF" w:rsidR="006E4ACB" w:rsidRPr="006E4ACB" w:rsidRDefault="006E4ACB" w:rsidP="008B5518">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Request your data in digital format (export)</w:t>
      </w:r>
    </w:p>
    <w:p w14:paraId="145AD555"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7. Cookies Policy</w:t>
      </w:r>
    </w:p>
    <w:p w14:paraId="309E5551" w14:textId="5BC44A8C"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Our website may use cookies to enhance your user experience. You can disable cookies from your browser settings at any time.</w:t>
      </w:r>
    </w:p>
    <w:p w14:paraId="453BD1FA"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8. Third-Party Services</w:t>
      </w:r>
    </w:p>
    <w:p w14:paraId="22F33D96"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may use trusted third-party systems such as:</w:t>
      </w:r>
    </w:p>
    <w:p w14:paraId="688E6E32" w14:textId="77777777" w:rsidR="006E4ACB" w:rsidRPr="006E4ACB" w:rsidRDefault="006E4ACB" w:rsidP="006E4ACB">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lastRenderedPageBreak/>
        <w:t>Learning management systems (LMS)</w:t>
      </w:r>
    </w:p>
    <w:p w14:paraId="3B2651AD" w14:textId="77777777" w:rsidR="006E4ACB" w:rsidRPr="006E4ACB" w:rsidRDefault="006E4ACB" w:rsidP="006E4ACB">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Payment gateways</w:t>
      </w:r>
    </w:p>
    <w:p w14:paraId="481827B3" w14:textId="77777777" w:rsidR="006E4ACB" w:rsidRPr="006E4ACB" w:rsidRDefault="006E4ACB" w:rsidP="006E4ACB">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Cloud storage</w:t>
      </w:r>
    </w:p>
    <w:p w14:paraId="61B7CD4D" w14:textId="77777777" w:rsidR="006E4ACB" w:rsidRPr="006E4ACB" w:rsidRDefault="006E4ACB" w:rsidP="006E4ACB">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Software platforms (Odoo ERP, Excel, QuickBooks)</w:t>
      </w:r>
    </w:p>
    <w:p w14:paraId="71659D98" w14:textId="2E109001"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These services follow their own privacy standards.</w:t>
      </w:r>
    </w:p>
    <w:p w14:paraId="625BB658"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9. Children’s Privacy</w:t>
      </w:r>
    </w:p>
    <w:p w14:paraId="0DA9DB98" w14:textId="316C7495"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 xml:space="preserve">Our services are intended for individuals aged </w:t>
      </w:r>
      <w:r w:rsidRPr="006E4ACB">
        <w:rPr>
          <w:rFonts w:ascii="Times New Roman" w:eastAsia="Times New Roman" w:hAnsi="Times New Roman" w:cs="Times New Roman"/>
          <w:b/>
          <w:bCs/>
          <w:kern w:val="0"/>
          <w14:ligatures w14:val="none"/>
        </w:rPr>
        <w:t>16 and above</w:t>
      </w:r>
      <w:r w:rsidRPr="006E4ACB">
        <w:rPr>
          <w:rFonts w:ascii="Times New Roman" w:eastAsia="Times New Roman" w:hAnsi="Times New Roman" w:cs="Times New Roman"/>
          <w:kern w:val="0"/>
          <w14:ligatures w14:val="none"/>
        </w:rPr>
        <w:t>.</w:t>
      </w:r>
      <w:r w:rsidRPr="006E4ACB">
        <w:rPr>
          <w:rFonts w:ascii="Times New Roman" w:eastAsia="Times New Roman" w:hAnsi="Times New Roman" w:cs="Times New Roman"/>
          <w:kern w:val="0"/>
          <w14:ligatures w14:val="none"/>
        </w:rPr>
        <w:br/>
        <w:t>We do not knowingly collect data from children without guardian consent.</w:t>
      </w:r>
    </w:p>
    <w:p w14:paraId="485A1130"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10. Updates to This Policy</w:t>
      </w:r>
    </w:p>
    <w:p w14:paraId="66FDF0B2" w14:textId="196D000C"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may update this policy to reflect new laws or service changes. Updated policies will be posted on our website.</w:t>
      </w:r>
    </w:p>
    <w:p w14:paraId="3707D05B"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11. Contact Us</w:t>
      </w:r>
    </w:p>
    <w:p w14:paraId="41D0F7EB"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For questions related to this Privacy Policy, contact us:</w:t>
      </w:r>
    </w:p>
    <w:p w14:paraId="08C3C971"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hyperlink r:id="rId9" w:history="1">
        <w:r w:rsidRPr="006E4ACB">
          <w:rPr>
            <w:rFonts w:ascii="Times New Roman" w:eastAsia="Times New Roman" w:hAnsi="Times New Roman" w:cs="Times New Roman"/>
            <w:b/>
            <w:bCs/>
            <w:color w:val="0000FF"/>
            <w:kern w:val="0"/>
            <w:u w:val="single"/>
            <w14:ligatures w14:val="none"/>
          </w:rPr>
          <w:t>info@mahaarahub.net</w:t>
        </w:r>
      </w:hyperlink>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hyperlink r:id="rId10" w:history="1">
        <w:r w:rsidRPr="006E4ACB">
          <w:rPr>
            <w:rFonts w:ascii="Times New Roman" w:eastAsia="Times New Roman" w:hAnsi="Times New Roman" w:cs="Times New Roman"/>
            <w:b/>
            <w:bCs/>
            <w:color w:val="0000FF"/>
            <w:kern w:val="0"/>
            <w:u w:val="single"/>
            <w14:ligatures w14:val="none"/>
          </w:rPr>
          <w:t>www.mahaarahub.net</w:t>
        </w:r>
      </w:hyperlink>
    </w:p>
    <w:p w14:paraId="5A13AA13" w14:textId="77777777" w:rsidR="006E4ACB" w:rsidRPr="006E4ACB" w:rsidRDefault="006E4ACB" w:rsidP="006E4ACB">
      <w:pPr>
        <w:spacing w:after="0"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pict w14:anchorId="01A7D37E">
          <v:rect id="_x0000_i1193" style="width:0;height:1.5pt" o:hralign="center" o:hrstd="t" o:hr="t" fillcolor="#a0a0a0" stroked="f"/>
        </w:pict>
      </w:r>
    </w:p>
    <w:p w14:paraId="3F707351" w14:textId="77777777" w:rsidR="006E4ACB" w:rsidRPr="006E4ACB" w:rsidRDefault="006E4ACB" w:rsidP="006E4ACB">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6E4ACB">
        <w:rPr>
          <w:rFonts w:ascii="Segoe UI Emoji" w:eastAsia="Times New Roman" w:hAnsi="Segoe UI Emoji" w:cs="Segoe UI Emoji"/>
          <w:b/>
          <w:bCs/>
          <w:kern w:val="36"/>
          <w:sz w:val="48"/>
          <w:szCs w:val="48"/>
          <w14:ligatures w14:val="none"/>
        </w:rPr>
        <w:t>✔️</w:t>
      </w:r>
      <w:r w:rsidRPr="006E4ACB">
        <w:rPr>
          <w:rFonts w:ascii="Times New Roman" w:eastAsia="Times New Roman" w:hAnsi="Times New Roman" w:cs="Times New Roman"/>
          <w:b/>
          <w:bCs/>
          <w:kern w:val="36"/>
          <w:sz w:val="48"/>
          <w:szCs w:val="48"/>
          <w14:ligatures w14:val="none"/>
        </w:rPr>
        <w:t xml:space="preserve"> Privacy Policy Completed</w:t>
      </w:r>
    </w:p>
    <w:p w14:paraId="5804D127"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6E4ACB">
        <w:rPr>
          <w:rFonts w:ascii="Times New Roman" w:eastAsia="Times New Roman" w:hAnsi="Times New Roman" w:cs="Times New Roman"/>
          <w:kern w:val="0"/>
          <w14:ligatures w14:val="none"/>
        </w:rPr>
        <w:t>Haddii</w:t>
      </w:r>
      <w:proofErr w:type="spellEnd"/>
      <w:r w:rsidRPr="006E4ACB">
        <w:rPr>
          <w:rFonts w:ascii="Times New Roman" w:eastAsia="Times New Roman" w:hAnsi="Times New Roman" w:cs="Times New Roman"/>
          <w:kern w:val="0"/>
          <w14:ligatures w14:val="none"/>
        </w:rPr>
        <w:t xml:space="preserve"> </w:t>
      </w:r>
      <w:proofErr w:type="spellStart"/>
      <w:r w:rsidRPr="006E4ACB">
        <w:rPr>
          <w:rFonts w:ascii="Times New Roman" w:eastAsia="Times New Roman" w:hAnsi="Times New Roman" w:cs="Times New Roman"/>
          <w:kern w:val="0"/>
          <w14:ligatures w14:val="none"/>
        </w:rPr>
        <w:t>aad</w:t>
      </w:r>
      <w:proofErr w:type="spellEnd"/>
      <w:r w:rsidRPr="006E4ACB">
        <w:rPr>
          <w:rFonts w:ascii="Times New Roman" w:eastAsia="Times New Roman" w:hAnsi="Times New Roman" w:cs="Times New Roman"/>
          <w:kern w:val="0"/>
          <w14:ligatures w14:val="none"/>
        </w:rPr>
        <w:t xml:space="preserve"> </w:t>
      </w:r>
      <w:proofErr w:type="spellStart"/>
      <w:r w:rsidRPr="006E4ACB">
        <w:rPr>
          <w:rFonts w:ascii="Times New Roman" w:eastAsia="Times New Roman" w:hAnsi="Times New Roman" w:cs="Times New Roman"/>
          <w:kern w:val="0"/>
          <w14:ligatures w14:val="none"/>
        </w:rPr>
        <w:t>rabto</w:t>
      </w:r>
      <w:proofErr w:type="spellEnd"/>
      <w:r w:rsidRPr="006E4ACB">
        <w:rPr>
          <w:rFonts w:ascii="Times New Roman" w:eastAsia="Times New Roman" w:hAnsi="Times New Roman" w:cs="Times New Roman"/>
          <w:kern w:val="0"/>
          <w14:ligatures w14:val="none"/>
        </w:rPr>
        <w:t xml:space="preserve"> </w:t>
      </w:r>
      <w:proofErr w:type="spellStart"/>
      <w:r w:rsidRPr="006E4ACB">
        <w:rPr>
          <w:rFonts w:ascii="Times New Roman" w:eastAsia="Times New Roman" w:hAnsi="Times New Roman" w:cs="Times New Roman"/>
          <w:kern w:val="0"/>
          <w14:ligatures w14:val="none"/>
        </w:rPr>
        <w:t>oo</w:t>
      </w:r>
      <w:proofErr w:type="spellEnd"/>
      <w:r w:rsidRPr="006E4ACB">
        <w:rPr>
          <w:rFonts w:ascii="Times New Roman" w:eastAsia="Times New Roman" w:hAnsi="Times New Roman" w:cs="Times New Roman"/>
          <w:kern w:val="0"/>
          <w14:ligatures w14:val="none"/>
        </w:rPr>
        <w:t xml:space="preserve"> kale:</w:t>
      </w:r>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r w:rsidRPr="006E4ACB">
        <w:rPr>
          <w:rFonts w:ascii="Times New Roman" w:eastAsia="Times New Roman" w:hAnsi="Times New Roman" w:cs="Times New Roman"/>
          <w:b/>
          <w:bCs/>
          <w:kern w:val="0"/>
          <w14:ligatures w14:val="none"/>
        </w:rPr>
        <w:t>Terms &amp; Conditions</w:t>
      </w:r>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r w:rsidRPr="006E4ACB">
        <w:rPr>
          <w:rFonts w:ascii="Times New Roman" w:eastAsia="Times New Roman" w:hAnsi="Times New Roman" w:cs="Times New Roman"/>
          <w:b/>
          <w:bCs/>
          <w:kern w:val="0"/>
          <w14:ligatures w14:val="none"/>
        </w:rPr>
        <w:t>Refund Policy</w:t>
      </w:r>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lastRenderedPageBreak/>
        <w:t>✅</w:t>
      </w:r>
      <w:r w:rsidRPr="006E4ACB">
        <w:rPr>
          <w:rFonts w:ascii="Times New Roman" w:eastAsia="Times New Roman" w:hAnsi="Times New Roman" w:cs="Times New Roman"/>
          <w:kern w:val="0"/>
          <w14:ligatures w14:val="none"/>
        </w:rPr>
        <w:t xml:space="preserve"> </w:t>
      </w:r>
      <w:r w:rsidRPr="006E4ACB">
        <w:rPr>
          <w:rFonts w:ascii="Times New Roman" w:eastAsia="Times New Roman" w:hAnsi="Times New Roman" w:cs="Times New Roman"/>
          <w:b/>
          <w:bCs/>
          <w:kern w:val="0"/>
          <w14:ligatures w14:val="none"/>
        </w:rPr>
        <w:t>Cookies Policy</w:t>
      </w:r>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r w:rsidRPr="006E4ACB">
        <w:rPr>
          <w:rFonts w:ascii="Times New Roman" w:eastAsia="Times New Roman" w:hAnsi="Times New Roman" w:cs="Times New Roman"/>
          <w:b/>
          <w:bCs/>
          <w:kern w:val="0"/>
          <w14:ligatures w14:val="none"/>
        </w:rPr>
        <w:t>Disclaimer</w:t>
      </w:r>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r w:rsidRPr="006E4ACB">
        <w:rPr>
          <w:rFonts w:ascii="Times New Roman" w:eastAsia="Times New Roman" w:hAnsi="Times New Roman" w:cs="Times New Roman"/>
          <w:b/>
          <w:bCs/>
          <w:kern w:val="0"/>
          <w14:ligatures w14:val="none"/>
        </w:rPr>
        <w:t>User Registration Agreement</w:t>
      </w:r>
    </w:p>
    <w:p w14:paraId="7BB36A78" w14:textId="77777777" w:rsidR="00FF06D1" w:rsidRDefault="00FF06D1"/>
    <w:sectPr w:rsidR="00FF06D1">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4BF40" w14:textId="77777777" w:rsidR="00F55528" w:rsidRDefault="00F55528" w:rsidP="008B5518">
      <w:pPr>
        <w:spacing w:after="0" w:line="240" w:lineRule="auto"/>
      </w:pPr>
      <w:r>
        <w:separator/>
      </w:r>
    </w:p>
  </w:endnote>
  <w:endnote w:type="continuationSeparator" w:id="0">
    <w:p w14:paraId="432E5878" w14:textId="77777777" w:rsidR="00F55528" w:rsidRDefault="00F55528" w:rsidP="008B55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BD331" w14:textId="77777777" w:rsidR="00F55528" w:rsidRDefault="00F55528" w:rsidP="008B5518">
      <w:pPr>
        <w:spacing w:after="0" w:line="240" w:lineRule="auto"/>
      </w:pPr>
      <w:r>
        <w:separator/>
      </w:r>
    </w:p>
  </w:footnote>
  <w:footnote w:type="continuationSeparator" w:id="0">
    <w:p w14:paraId="11CD40B0" w14:textId="77777777" w:rsidR="00F55528" w:rsidRDefault="00F55528" w:rsidP="008B55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F3693" w14:textId="77777777" w:rsidR="008B5518" w:rsidRPr="008F22FD" w:rsidRDefault="008B5518" w:rsidP="008B5518">
    <w:pPr>
      <w:pStyle w:val="Header"/>
      <w:tabs>
        <w:tab w:val="clear" w:pos="4680"/>
        <w:tab w:val="clear" w:pos="9360"/>
        <w:tab w:val="left" w:pos="1720"/>
        <w:tab w:val="left" w:pos="2958"/>
        <w:tab w:val="left" w:pos="6720"/>
      </w:tabs>
      <w:rPr>
        <w:rFonts w:ascii="Times New Roman" w:eastAsia="Times New Roman" w:hAnsi="Times New Roman" w:cs="Times New Roman"/>
        <w:b/>
        <w:bCs/>
        <w:kern w:val="36"/>
        <w:sz w:val="48"/>
        <w:szCs w:val="48"/>
        <w14:ligatures w14:val="none"/>
      </w:rPr>
    </w:pPr>
    <w:r>
      <w:rPr>
        <w:rFonts w:ascii="Times New Roman" w:eastAsia="Times New Roman" w:hAnsi="Times New Roman" w:cs="Times New Roman"/>
        <w:noProof/>
        <w:kern w:val="0"/>
        <w:sz w:val="56"/>
        <w:szCs w:val="56"/>
      </w:rPr>
      <w:drawing>
        <wp:anchor distT="0" distB="0" distL="114300" distR="114300" simplePos="0" relativeHeight="251659264" behindDoc="0" locked="0" layoutInCell="1" allowOverlap="1" wp14:anchorId="1F9C19EC" wp14:editId="429B39FE">
          <wp:simplePos x="0" y="0"/>
          <wp:positionH relativeFrom="column">
            <wp:posOffset>1835785</wp:posOffset>
          </wp:positionH>
          <wp:positionV relativeFrom="paragraph">
            <wp:posOffset>-88868</wp:posOffset>
          </wp:positionV>
          <wp:extent cx="2019300" cy="2019300"/>
          <wp:effectExtent l="0" t="0" r="0" b="0"/>
          <wp:wrapNone/>
          <wp:docPr id="3362502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250250" name="Picture 3"/>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19300" cy="2019300"/>
                  </a:xfrm>
                  <a:prstGeom prst="rect">
                    <a:avLst/>
                  </a:prstGeom>
                </pic:spPr>
              </pic:pic>
            </a:graphicData>
          </a:graphic>
          <wp14:sizeRelH relativeFrom="margin">
            <wp14:pctWidth>0</wp14:pctWidth>
          </wp14:sizeRelH>
          <wp14:sizeRelV relativeFrom="margin">
            <wp14:pctHeight>0</wp14:pctHeight>
          </wp14:sizeRelV>
        </wp:anchor>
      </w:drawing>
    </w:r>
    <w:r w:rsidRPr="008B1616">
      <w:rPr>
        <w:rFonts w:ascii="Times New Roman" w:eastAsia="Times New Roman" w:hAnsi="Times New Roman" w:cs="Times New Roman"/>
        <w:b/>
        <w:bCs/>
        <w:color w:val="FFFF00"/>
        <w:kern w:val="36"/>
        <w:sz w:val="36"/>
        <w:szCs w:val="36"/>
        <w14:ligatures w14:val="none"/>
      </w:rPr>
      <w:t>MAHAARA HUB</w:t>
    </w:r>
    <w:r w:rsidRPr="008B1616">
      <w:rPr>
        <w:rFonts w:ascii="Times New Roman" w:eastAsia="Times New Roman" w:hAnsi="Times New Roman" w:cs="Times New Roman"/>
        <w:b/>
        <w:bCs/>
        <w:color w:val="FFFF00"/>
        <w:kern w:val="36"/>
        <w:sz w:val="48"/>
        <w:szCs w:val="48"/>
        <w14:ligatures w14:val="none"/>
      </w:rPr>
      <w:t xml:space="preserve">                             </w:t>
    </w:r>
    <w:r w:rsidRPr="008B1616">
      <w:rPr>
        <w:rFonts w:ascii="Times New Roman" w:eastAsia="Times New Roman" w:hAnsi="Times New Roman" w:cs="Times New Roman"/>
        <w:b/>
        <w:bCs/>
        <w:color w:val="FFFF00"/>
        <w:kern w:val="36"/>
        <w:sz w:val="32"/>
        <w:szCs w:val="32"/>
        <w14:ligatures w14:val="none"/>
      </w:rPr>
      <w:t xml:space="preserve">MAHAARA HUB </w:t>
    </w:r>
    <w:r w:rsidRPr="00941A23">
      <w:rPr>
        <w:rFonts w:ascii="Times New Roman" w:eastAsia="Times New Roman" w:hAnsi="Times New Roman" w:cs="Times New Roman"/>
        <w:b/>
        <w:bCs/>
        <w:color w:val="E7E6E6" w:themeColor="background2"/>
        <w:kern w:val="36"/>
        <w14:ligatures w14:val="none"/>
      </w:rPr>
      <w:t>LOCATION:</w:t>
    </w:r>
    <w:r w:rsidRPr="00941A23">
      <w:rPr>
        <w:rFonts w:ascii="Times New Roman" w:eastAsia="Times New Roman" w:hAnsi="Times New Roman" w:cs="Times New Roman"/>
        <w:b/>
        <w:bCs/>
        <w:color w:val="E7E6E6" w:themeColor="background2"/>
        <w:kern w:val="36"/>
        <w:sz w:val="32"/>
        <w:szCs w:val="32"/>
        <w14:ligatures w14:val="none"/>
      </w:rPr>
      <w:tab/>
    </w:r>
    <w:r>
      <w:rPr>
        <w:rFonts w:ascii="Times New Roman" w:eastAsia="Times New Roman" w:hAnsi="Times New Roman" w:cs="Times New Roman"/>
        <w:b/>
        <w:bCs/>
        <w:color w:val="E7E6E6" w:themeColor="background2"/>
        <w:kern w:val="36"/>
        <w:sz w:val="32"/>
        <w:szCs w:val="32"/>
        <w14:ligatures w14:val="none"/>
      </w:rPr>
      <w:tab/>
    </w:r>
    <w:r>
      <w:rPr>
        <w:rFonts w:ascii="Times New Roman" w:eastAsia="Times New Roman" w:hAnsi="Times New Roman" w:cs="Times New Roman"/>
        <w:b/>
        <w:bCs/>
        <w:color w:val="E7E6E6" w:themeColor="background2"/>
        <w:kern w:val="36"/>
        <w:sz w:val="32"/>
        <w:szCs w:val="32"/>
        <w14:ligatures w14:val="none"/>
      </w:rPr>
      <w:tab/>
    </w:r>
    <w:r w:rsidRPr="00941A23">
      <w:rPr>
        <w:rFonts w:ascii="Times New Roman" w:eastAsia="Times New Roman" w:hAnsi="Times New Roman" w:cs="Times New Roman"/>
        <w:b/>
        <w:bCs/>
        <w:color w:val="E7E6E6" w:themeColor="background2"/>
        <w:kern w:val="36"/>
        <w14:ligatures w14:val="none"/>
      </w:rPr>
      <w:t>CENTER FOR</w:t>
    </w:r>
  </w:p>
  <w:p w14:paraId="177D7654" w14:textId="77777777" w:rsidR="008B5518" w:rsidRPr="00941A23" w:rsidRDefault="008B5518" w:rsidP="008B5518">
    <w:pPr>
      <w:pStyle w:val="Header"/>
      <w:tabs>
        <w:tab w:val="clear" w:pos="4680"/>
        <w:tab w:val="clear" w:pos="9360"/>
        <w:tab w:val="left" w:pos="4530"/>
        <w:tab w:val="left" w:pos="7270"/>
      </w:tabs>
      <w:rPr>
        <w:rFonts w:ascii="Times New Roman" w:eastAsia="Times New Roman" w:hAnsi="Times New Roman" w:cs="Times New Roman"/>
        <w:b/>
        <w:bCs/>
        <w:color w:val="E7E6E6" w:themeColor="background2"/>
        <w:kern w:val="36"/>
        <w14:ligatures w14:val="none"/>
      </w:rPr>
    </w:pPr>
    <w:r w:rsidRPr="00941A23">
      <w:rPr>
        <w:rFonts w:ascii="Times New Roman" w:eastAsia="Times New Roman" w:hAnsi="Times New Roman" w:cs="Times New Roman"/>
        <w:b/>
        <w:bCs/>
        <w:color w:val="E7E6E6" w:themeColor="background2"/>
        <w:kern w:val="36"/>
        <w14:ligatures w14:val="none"/>
      </w:rPr>
      <w:t>ONLINE &amp; OFLINE</w:t>
    </w:r>
    <w:r w:rsidRPr="00941A23">
      <w:rPr>
        <w:rFonts w:ascii="Times New Roman" w:eastAsia="Times New Roman" w:hAnsi="Times New Roman" w:cs="Times New Roman"/>
        <w:b/>
        <w:bCs/>
        <w:color w:val="E7E6E6" w:themeColor="background2"/>
        <w:kern w:val="36"/>
        <w14:ligatures w14:val="none"/>
      </w:rPr>
      <w:tab/>
    </w:r>
    <w:r>
      <w:rPr>
        <w:rFonts w:ascii="Times New Roman" w:eastAsia="Times New Roman" w:hAnsi="Times New Roman" w:cs="Times New Roman"/>
        <w:b/>
        <w:bCs/>
        <w:color w:val="E7E6E6" w:themeColor="background2"/>
        <w:kern w:val="36"/>
        <w14:ligatures w14:val="none"/>
      </w:rPr>
      <w:tab/>
      <w:t>INSTITUDE</w:t>
    </w:r>
  </w:p>
  <w:p w14:paraId="43313A16" w14:textId="77777777" w:rsidR="008B5518" w:rsidRPr="00941A23" w:rsidRDefault="008B5518" w:rsidP="008B5518">
    <w:pPr>
      <w:pStyle w:val="Header"/>
      <w:tabs>
        <w:tab w:val="clear" w:pos="4680"/>
        <w:tab w:val="clear" w:pos="9360"/>
        <w:tab w:val="left" w:pos="7270"/>
      </w:tabs>
      <w:rPr>
        <w:rFonts w:ascii="Times New Roman" w:eastAsia="Times New Roman" w:hAnsi="Times New Roman" w:cs="Times New Roman"/>
        <w:b/>
        <w:bCs/>
        <w:color w:val="E7E6E6" w:themeColor="background2"/>
        <w:kern w:val="36"/>
        <w14:ligatures w14:val="none"/>
      </w:rPr>
    </w:pPr>
    <w:bookmarkStart w:id="0" w:name="_Hlk219117835"/>
    <w:r w:rsidRPr="00941A23">
      <w:rPr>
        <w:rFonts w:ascii="Times New Roman" w:eastAsia="Times New Roman" w:hAnsi="Times New Roman" w:cs="Times New Roman"/>
        <w:b/>
        <w:bCs/>
        <w:color w:val="E7E6E6" w:themeColor="background2"/>
        <w:kern w:val="36"/>
        <w14:ligatures w14:val="none"/>
      </w:rPr>
      <w:t>SERVICES:</w:t>
    </w:r>
    <w:r w:rsidRPr="00941A23">
      <w:rPr>
        <w:rFonts w:ascii="Times New Roman" w:eastAsia="Times New Roman" w:hAnsi="Times New Roman" w:cs="Times New Roman"/>
        <w:b/>
        <w:bCs/>
        <w:color w:val="E7E6E6" w:themeColor="background2"/>
        <w:kern w:val="36"/>
        <w14:ligatures w14:val="none"/>
      </w:rPr>
      <w:tab/>
      <w:t>SEVICES</w:t>
    </w:r>
  </w:p>
  <w:p w14:paraId="528E3DB6" w14:textId="77777777" w:rsidR="008B5518" w:rsidRPr="00941A23" w:rsidRDefault="008B5518" w:rsidP="008B5518">
    <w:pPr>
      <w:pStyle w:val="NoSpacing"/>
      <w:rPr>
        <w:rFonts w:asciiTheme="majorBidi" w:hAnsiTheme="majorBidi" w:cstheme="majorBidi"/>
        <w:b/>
        <w:bCs/>
        <w:color w:val="E7E6E6" w:themeColor="background2"/>
      </w:rPr>
    </w:pPr>
    <w:r w:rsidRPr="00941A23">
      <w:rPr>
        <w:rFonts w:asciiTheme="majorBidi" w:hAnsiTheme="majorBidi" w:cstheme="majorBidi"/>
        <w:b/>
        <w:bCs/>
        <w:color w:val="E7E6E6" w:themeColor="background2"/>
      </w:rPr>
      <w:t>1 CONSULTANTS</w:t>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t>&amp;</w:t>
    </w:r>
    <w:r>
      <w:rPr>
        <w:rFonts w:asciiTheme="majorBidi" w:hAnsiTheme="majorBidi" w:cstheme="majorBidi"/>
        <w:b/>
        <w:bCs/>
        <w:color w:val="E7E6E6" w:themeColor="background2"/>
      </w:rPr>
      <w:t>CONSULTANSTS</w:t>
    </w:r>
  </w:p>
  <w:bookmarkEnd w:id="0"/>
  <w:p w14:paraId="35E25DDD" w14:textId="77777777" w:rsidR="008B5518" w:rsidRPr="00941A23" w:rsidRDefault="008B5518" w:rsidP="008B5518">
    <w:pPr>
      <w:pStyle w:val="NoSpacing"/>
      <w:rPr>
        <w:rFonts w:asciiTheme="majorBidi" w:hAnsiTheme="majorBidi" w:cstheme="majorBidi"/>
        <w:b/>
        <w:bCs/>
        <w:color w:val="E7E6E6" w:themeColor="background2"/>
      </w:rPr>
    </w:pPr>
    <w:r w:rsidRPr="00941A23">
      <w:rPr>
        <w:rFonts w:asciiTheme="majorBidi" w:hAnsiTheme="majorBidi" w:cstheme="majorBidi"/>
        <w:b/>
        <w:bCs/>
        <w:color w:val="E7E6E6" w:themeColor="background2"/>
      </w:rPr>
      <w:t>2 SERVICES</w:t>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p>
  <w:p w14:paraId="4837AC98" w14:textId="77777777" w:rsidR="008B5518" w:rsidRPr="00941A23" w:rsidRDefault="008B5518" w:rsidP="008B5518">
    <w:pPr>
      <w:pStyle w:val="NoSpacing"/>
      <w:rPr>
        <w:rFonts w:asciiTheme="majorBidi" w:hAnsiTheme="majorBidi" w:cstheme="majorBidi"/>
        <w:b/>
        <w:bCs/>
        <w:color w:val="E7E6E6" w:themeColor="background2"/>
      </w:rPr>
    </w:pPr>
    <w:r w:rsidRPr="00941A23">
      <w:rPr>
        <w:rFonts w:asciiTheme="majorBidi" w:hAnsiTheme="majorBidi" w:cstheme="majorBidi"/>
        <w:b/>
        <w:bCs/>
        <w:color w:val="E7E6E6" w:themeColor="background2"/>
      </w:rPr>
      <w:t xml:space="preserve">3 </w:t>
    </w:r>
    <w:r>
      <w:rPr>
        <w:rFonts w:asciiTheme="majorBidi" w:hAnsiTheme="majorBidi" w:cstheme="majorBidi"/>
        <w:b/>
        <w:bCs/>
        <w:color w:val="E7E6E6" w:themeColor="background2"/>
      </w:rPr>
      <w:t>INSTITUDE</w:t>
    </w:r>
  </w:p>
  <w:p w14:paraId="1AE51DBC" w14:textId="77777777" w:rsidR="008B5518" w:rsidRDefault="008B5518" w:rsidP="008B5518">
    <w:pPr>
      <w:pStyle w:val="NoSpacing"/>
      <w:rPr>
        <w:rFonts w:asciiTheme="majorBidi" w:hAnsiTheme="majorBidi" w:cstheme="majorBidi"/>
        <w:b/>
        <w:bCs/>
      </w:rPr>
    </w:pPr>
  </w:p>
  <w:p w14:paraId="62B278F5" w14:textId="77777777" w:rsidR="008B5518" w:rsidRPr="002D5D04" w:rsidRDefault="008B5518" w:rsidP="008B5518">
    <w:pPr>
      <w:pStyle w:val="NoSpacing"/>
      <w:rPr>
        <w:rFonts w:asciiTheme="majorBidi" w:hAnsiTheme="majorBidi" w:cstheme="majorBidi"/>
        <w:b/>
        <w:bCs/>
        <w:i/>
        <w:iCs/>
      </w:rPr>
    </w:pPr>
  </w:p>
  <w:p w14:paraId="73D729AA" w14:textId="77777777" w:rsidR="008B5518" w:rsidRDefault="008B5518" w:rsidP="008B5518">
    <w:pPr>
      <w:pStyle w:val="Header"/>
      <w:jc w:val="center"/>
      <w:rPr>
        <w:rFonts w:asciiTheme="majorBidi" w:hAnsiTheme="majorBidi" w:cstheme="majorBidi"/>
        <w:b/>
        <w:bCs/>
        <w:i/>
        <w:iCs/>
        <w:sz w:val="32"/>
        <w:szCs w:val="32"/>
      </w:rPr>
    </w:pPr>
  </w:p>
  <w:p w14:paraId="206656B8" w14:textId="77777777" w:rsidR="008B5518" w:rsidRPr="00941A23" w:rsidRDefault="008B5518" w:rsidP="008B5518">
    <w:pPr>
      <w:pStyle w:val="Header"/>
      <w:jc w:val="center"/>
      <w:rPr>
        <w:rFonts w:asciiTheme="majorBidi" w:hAnsiTheme="majorBidi" w:cstheme="majorBidi"/>
        <w:b/>
        <w:bCs/>
        <w:i/>
        <w:iCs/>
        <w:color w:val="FFFF00"/>
        <w:sz w:val="32"/>
        <w:szCs w:val="32"/>
      </w:rPr>
    </w:pPr>
    <w:r w:rsidRPr="00941A23">
      <w:rPr>
        <w:rFonts w:asciiTheme="majorBidi" w:hAnsiTheme="majorBidi" w:cstheme="majorBidi"/>
        <w:b/>
        <w:bCs/>
        <w:i/>
        <w:iCs/>
        <w:color w:val="FFFF00"/>
        <w:sz w:val="32"/>
        <w:szCs w:val="32"/>
      </w:rPr>
      <w:t>WWW: MAHAARAHUB.NET</w:t>
    </w:r>
  </w:p>
  <w:p w14:paraId="1119A358" w14:textId="77777777" w:rsidR="008B5518" w:rsidRPr="008F22FD" w:rsidRDefault="008B5518" w:rsidP="008B5518">
    <w:pPr>
      <w:pStyle w:val="Header"/>
      <w:jc w:val="center"/>
      <w:rPr>
        <w:rFonts w:asciiTheme="majorBidi" w:hAnsiTheme="majorBidi" w:cstheme="majorBidi"/>
        <w:b/>
        <w:bCs/>
        <w:i/>
        <w:iCs/>
        <w:color w:val="FFFF00"/>
        <w:sz w:val="32"/>
        <w:szCs w:val="32"/>
      </w:rPr>
    </w:pPr>
    <w:r w:rsidRPr="00941A23">
      <w:rPr>
        <w:rFonts w:asciiTheme="majorBidi" w:hAnsiTheme="majorBidi" w:cstheme="majorBidi"/>
        <w:b/>
        <w:bCs/>
        <w:i/>
        <w:iCs/>
        <w:color w:val="FFFF00"/>
        <w:sz w:val="32"/>
        <w:szCs w:val="32"/>
      </w:rPr>
      <w:t>EMAIL: INFO@MAHAARAHUB.NE</w:t>
    </w:r>
    <w:r>
      <w:rPr>
        <w:rFonts w:asciiTheme="majorBidi" w:hAnsiTheme="majorBidi" w:cstheme="majorBidi"/>
        <w:b/>
        <w:bCs/>
        <w:i/>
        <w:iCs/>
        <w:color w:val="FFFF00"/>
        <w:sz w:val="32"/>
        <w:szCs w:val="32"/>
      </w:rPr>
      <w:t>T</w:t>
    </w:r>
  </w:p>
  <w:p w14:paraId="31117BD0" w14:textId="77777777" w:rsidR="008B5518" w:rsidRPr="008B5518" w:rsidRDefault="008B5518" w:rsidP="008B55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51181"/>
    <w:multiLevelType w:val="multilevel"/>
    <w:tmpl w:val="73308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B21FD"/>
    <w:multiLevelType w:val="multilevel"/>
    <w:tmpl w:val="50682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43487F"/>
    <w:multiLevelType w:val="multilevel"/>
    <w:tmpl w:val="C9A2E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21386F"/>
    <w:multiLevelType w:val="multilevel"/>
    <w:tmpl w:val="568EF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C538D3"/>
    <w:multiLevelType w:val="multilevel"/>
    <w:tmpl w:val="65142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68109E"/>
    <w:multiLevelType w:val="multilevel"/>
    <w:tmpl w:val="5B94D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FA34C2"/>
    <w:multiLevelType w:val="multilevel"/>
    <w:tmpl w:val="57387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552C6E"/>
    <w:multiLevelType w:val="multilevel"/>
    <w:tmpl w:val="6082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CF4CAB"/>
    <w:multiLevelType w:val="multilevel"/>
    <w:tmpl w:val="08842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EB63BD"/>
    <w:multiLevelType w:val="multilevel"/>
    <w:tmpl w:val="3E246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957E02"/>
    <w:multiLevelType w:val="multilevel"/>
    <w:tmpl w:val="E1AE7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F461C1"/>
    <w:multiLevelType w:val="multilevel"/>
    <w:tmpl w:val="DC30D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DC6C60"/>
    <w:multiLevelType w:val="multilevel"/>
    <w:tmpl w:val="D138E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382A34"/>
    <w:multiLevelType w:val="multilevel"/>
    <w:tmpl w:val="83BE9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BA6825"/>
    <w:multiLevelType w:val="multilevel"/>
    <w:tmpl w:val="52B43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E6445E"/>
    <w:multiLevelType w:val="multilevel"/>
    <w:tmpl w:val="F8F45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D37E21"/>
    <w:multiLevelType w:val="multilevel"/>
    <w:tmpl w:val="32B22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154BD0"/>
    <w:multiLevelType w:val="multilevel"/>
    <w:tmpl w:val="7182F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082636"/>
    <w:multiLevelType w:val="multilevel"/>
    <w:tmpl w:val="42122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48936A7"/>
    <w:multiLevelType w:val="multilevel"/>
    <w:tmpl w:val="BC7A1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7741EDB"/>
    <w:multiLevelType w:val="multilevel"/>
    <w:tmpl w:val="01C05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84690"/>
    <w:multiLevelType w:val="multilevel"/>
    <w:tmpl w:val="AE78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E9279FF"/>
    <w:multiLevelType w:val="multilevel"/>
    <w:tmpl w:val="F8BE3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FC049D8"/>
    <w:multiLevelType w:val="multilevel"/>
    <w:tmpl w:val="55A03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5407149">
    <w:abstractNumId w:val="19"/>
  </w:num>
  <w:num w:numId="2" w16cid:durableId="1313679660">
    <w:abstractNumId w:val="7"/>
  </w:num>
  <w:num w:numId="3" w16cid:durableId="2135125770">
    <w:abstractNumId w:val="8"/>
  </w:num>
  <w:num w:numId="4" w16cid:durableId="1058161691">
    <w:abstractNumId w:val="9"/>
  </w:num>
  <w:num w:numId="5" w16cid:durableId="476647674">
    <w:abstractNumId w:val="21"/>
  </w:num>
  <w:num w:numId="6" w16cid:durableId="303437991">
    <w:abstractNumId w:val="20"/>
  </w:num>
  <w:num w:numId="7" w16cid:durableId="287053946">
    <w:abstractNumId w:val="0"/>
  </w:num>
  <w:num w:numId="8" w16cid:durableId="154033034">
    <w:abstractNumId w:val="10"/>
  </w:num>
  <w:num w:numId="9" w16cid:durableId="1085035625">
    <w:abstractNumId w:val="1"/>
  </w:num>
  <w:num w:numId="10" w16cid:durableId="649747192">
    <w:abstractNumId w:val="2"/>
  </w:num>
  <w:num w:numId="11" w16cid:durableId="2105804957">
    <w:abstractNumId w:val="3"/>
  </w:num>
  <w:num w:numId="12" w16cid:durableId="79909010">
    <w:abstractNumId w:val="6"/>
  </w:num>
  <w:num w:numId="13" w16cid:durableId="1612934089">
    <w:abstractNumId w:val="13"/>
  </w:num>
  <w:num w:numId="14" w16cid:durableId="561403574">
    <w:abstractNumId w:val="11"/>
  </w:num>
  <w:num w:numId="15" w16cid:durableId="1605305803">
    <w:abstractNumId w:val="12"/>
  </w:num>
  <w:num w:numId="16" w16cid:durableId="342174407">
    <w:abstractNumId w:val="16"/>
  </w:num>
  <w:num w:numId="17" w16cid:durableId="543106121">
    <w:abstractNumId w:val="17"/>
  </w:num>
  <w:num w:numId="18" w16cid:durableId="1531725864">
    <w:abstractNumId w:val="14"/>
  </w:num>
  <w:num w:numId="19" w16cid:durableId="1179738619">
    <w:abstractNumId w:val="18"/>
  </w:num>
  <w:num w:numId="20" w16cid:durableId="1005547252">
    <w:abstractNumId w:val="5"/>
  </w:num>
  <w:num w:numId="21" w16cid:durableId="1156536008">
    <w:abstractNumId w:val="15"/>
  </w:num>
  <w:num w:numId="22" w16cid:durableId="2107916201">
    <w:abstractNumId w:val="23"/>
  </w:num>
  <w:num w:numId="23" w16cid:durableId="927231857">
    <w:abstractNumId w:val="22"/>
  </w:num>
  <w:num w:numId="24" w16cid:durableId="5329598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colormru v:ext="edit" colors="#2c4f25,#62112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ACB"/>
    <w:rsid w:val="00065612"/>
    <w:rsid w:val="00540446"/>
    <w:rsid w:val="006E4ACB"/>
    <w:rsid w:val="008B5518"/>
    <w:rsid w:val="00940D46"/>
    <w:rsid w:val="00A322E6"/>
    <w:rsid w:val="00A44DAC"/>
    <w:rsid w:val="00BE12FB"/>
    <w:rsid w:val="00F55528"/>
    <w:rsid w:val="00FF06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2c4f25,#621122"/>
    </o:shapedefaults>
    <o:shapelayout v:ext="edit">
      <o:idmap v:ext="edit" data="2"/>
    </o:shapelayout>
  </w:shapeDefaults>
  <w:decimalSymbol w:val="."/>
  <w:listSeparator w:val=","/>
  <w14:docId w14:val="2940A19A"/>
  <w15:chartTrackingRefBased/>
  <w15:docId w15:val="{212B6432-87D7-49DE-B7E8-FA657CD83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4ACB"/>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E4AC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E4ACB"/>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E4ACB"/>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E4ACB"/>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E4A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4A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4A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4A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ACB"/>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E4ACB"/>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E4ACB"/>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E4ACB"/>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E4ACB"/>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E4A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4A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4A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4ACB"/>
    <w:rPr>
      <w:rFonts w:eastAsiaTheme="majorEastAsia" w:cstheme="majorBidi"/>
      <w:color w:val="272727" w:themeColor="text1" w:themeTint="D8"/>
    </w:rPr>
  </w:style>
  <w:style w:type="paragraph" w:styleId="Title">
    <w:name w:val="Title"/>
    <w:basedOn w:val="Normal"/>
    <w:next w:val="Normal"/>
    <w:link w:val="TitleChar"/>
    <w:uiPriority w:val="10"/>
    <w:qFormat/>
    <w:rsid w:val="006E4A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4A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4A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4A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4ACB"/>
    <w:pPr>
      <w:spacing w:before="160"/>
      <w:jc w:val="center"/>
    </w:pPr>
    <w:rPr>
      <w:i/>
      <w:iCs/>
      <w:color w:val="404040" w:themeColor="text1" w:themeTint="BF"/>
    </w:rPr>
  </w:style>
  <w:style w:type="character" w:customStyle="1" w:styleId="QuoteChar">
    <w:name w:val="Quote Char"/>
    <w:basedOn w:val="DefaultParagraphFont"/>
    <w:link w:val="Quote"/>
    <w:uiPriority w:val="29"/>
    <w:rsid w:val="006E4ACB"/>
    <w:rPr>
      <w:i/>
      <w:iCs/>
      <w:color w:val="404040" w:themeColor="text1" w:themeTint="BF"/>
    </w:rPr>
  </w:style>
  <w:style w:type="paragraph" w:styleId="ListParagraph">
    <w:name w:val="List Paragraph"/>
    <w:basedOn w:val="Normal"/>
    <w:uiPriority w:val="34"/>
    <w:qFormat/>
    <w:rsid w:val="006E4ACB"/>
    <w:pPr>
      <w:ind w:left="720"/>
      <w:contextualSpacing/>
    </w:pPr>
  </w:style>
  <w:style w:type="character" w:styleId="IntenseEmphasis">
    <w:name w:val="Intense Emphasis"/>
    <w:basedOn w:val="DefaultParagraphFont"/>
    <w:uiPriority w:val="21"/>
    <w:qFormat/>
    <w:rsid w:val="006E4ACB"/>
    <w:rPr>
      <w:i/>
      <w:iCs/>
      <w:color w:val="2E74B5" w:themeColor="accent1" w:themeShade="BF"/>
    </w:rPr>
  </w:style>
  <w:style w:type="paragraph" w:styleId="IntenseQuote">
    <w:name w:val="Intense Quote"/>
    <w:basedOn w:val="Normal"/>
    <w:next w:val="Normal"/>
    <w:link w:val="IntenseQuoteChar"/>
    <w:uiPriority w:val="30"/>
    <w:qFormat/>
    <w:rsid w:val="006E4ACB"/>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E4ACB"/>
    <w:rPr>
      <w:i/>
      <w:iCs/>
      <w:color w:val="2E74B5" w:themeColor="accent1" w:themeShade="BF"/>
    </w:rPr>
  </w:style>
  <w:style w:type="character" w:styleId="IntenseReference">
    <w:name w:val="Intense Reference"/>
    <w:basedOn w:val="DefaultParagraphFont"/>
    <w:uiPriority w:val="32"/>
    <w:qFormat/>
    <w:rsid w:val="006E4ACB"/>
    <w:rPr>
      <w:b/>
      <w:bCs/>
      <w:smallCaps/>
      <w:color w:val="2E74B5" w:themeColor="accent1" w:themeShade="BF"/>
      <w:spacing w:val="5"/>
    </w:rPr>
  </w:style>
  <w:style w:type="character" w:styleId="Hyperlink">
    <w:name w:val="Hyperlink"/>
    <w:basedOn w:val="DefaultParagraphFont"/>
    <w:uiPriority w:val="99"/>
    <w:unhideWhenUsed/>
    <w:rsid w:val="006E4ACB"/>
    <w:rPr>
      <w:color w:val="0563C1" w:themeColor="hyperlink"/>
      <w:u w:val="single"/>
    </w:rPr>
  </w:style>
  <w:style w:type="character" w:styleId="UnresolvedMention">
    <w:name w:val="Unresolved Mention"/>
    <w:basedOn w:val="DefaultParagraphFont"/>
    <w:uiPriority w:val="99"/>
    <w:semiHidden/>
    <w:unhideWhenUsed/>
    <w:rsid w:val="006E4ACB"/>
    <w:rPr>
      <w:color w:val="605E5C"/>
      <w:shd w:val="clear" w:color="auto" w:fill="E1DFDD"/>
    </w:rPr>
  </w:style>
  <w:style w:type="paragraph" w:styleId="Header">
    <w:name w:val="header"/>
    <w:basedOn w:val="Normal"/>
    <w:link w:val="HeaderChar"/>
    <w:uiPriority w:val="99"/>
    <w:unhideWhenUsed/>
    <w:rsid w:val="008B55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5518"/>
  </w:style>
  <w:style w:type="paragraph" w:styleId="Footer">
    <w:name w:val="footer"/>
    <w:basedOn w:val="Normal"/>
    <w:link w:val="FooterChar"/>
    <w:uiPriority w:val="99"/>
    <w:unhideWhenUsed/>
    <w:rsid w:val="008B55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5518"/>
  </w:style>
  <w:style w:type="paragraph" w:styleId="NoSpacing">
    <w:name w:val="No Spacing"/>
    <w:uiPriority w:val="1"/>
    <w:qFormat/>
    <w:rsid w:val="008B55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ahaarah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ahaarahub.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mahaarahub.net/" TargetMode="External"/><Relationship Id="rId4" Type="http://schemas.openxmlformats.org/officeDocument/2006/relationships/webSettings" Target="webSettings.xml"/><Relationship Id="rId9" Type="http://schemas.openxmlformats.org/officeDocument/2006/relationships/hyperlink" Target="mailto:info@mahaarahub.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602</Words>
  <Characters>3434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 10</dc:creator>
  <cp:keywords/>
  <dc:description/>
  <cp:lastModifiedBy>WINDOW 10</cp:lastModifiedBy>
  <cp:revision>2</cp:revision>
  <cp:lastPrinted>2026-02-02T10:01:00Z</cp:lastPrinted>
  <dcterms:created xsi:type="dcterms:W3CDTF">2026-02-02T10:03:00Z</dcterms:created>
  <dcterms:modified xsi:type="dcterms:W3CDTF">2026-02-02T10:03:00Z</dcterms:modified>
</cp:coreProperties>
</file>